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E919C4" w:rsidRDefault="00004166" w:rsidP="00E919C4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Vetland skole og </w:t>
      </w:r>
      <w:r w:rsidR="00EE5AFF">
        <w:rPr>
          <w:rFonts w:ascii="Oslo Sans Office" w:hAnsi="Oslo Sans Office"/>
          <w:color w:val="2A2859"/>
          <w:sz w:val="38"/>
          <w:szCs w:val="38"/>
        </w:rPr>
        <w:t>ressurssenter</w:t>
      </w:r>
      <w:r>
        <w:rPr>
          <w:rFonts w:ascii="Oslo Sans Office" w:hAnsi="Oslo Sans Office"/>
          <w:color w:val="2A2859"/>
          <w:sz w:val="38"/>
          <w:szCs w:val="38"/>
        </w:rPr>
        <w:t xml:space="preserve"> for hørselshemmede </w:t>
      </w:r>
    </w:p>
    <w:p w:rsidR="003603AE" w:rsidRDefault="0076554C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                                                                         Protokoll</w:t>
      </w:r>
    </w:p>
    <w:tbl>
      <w:tblPr>
        <w:tblW w:w="9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6554C" w:rsidTr="0076554C">
        <w:trPr>
          <w:trHeight w:val="100"/>
        </w:trPr>
        <w:tc>
          <w:tcPr>
            <w:tcW w:w="9356" w:type="dxa"/>
            <w:gridSpan w:val="2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</w:p>
        </w:tc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CCF39D10539541DD987EF1340F8B55C0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76554C" w:rsidP="00E72835">
                <w:pPr>
                  <w:spacing w:before="20" w:after="0" w:line="240" w:lineRule="auto"/>
                  <w:ind w:left="71"/>
                </w:pPr>
                <w:r>
                  <w:t xml:space="preserve">Driftsstyrets representanter 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553B1DCBB6EE46E3BDB7333BE0E5BA59"/>
            </w:placeholder>
            <w:text/>
          </w:sdtPr>
          <w:sdtEndPr/>
          <w:sdtContent>
            <w:tc>
              <w:tcPr>
                <w:tcW w:w="7938" w:type="dxa"/>
              </w:tcPr>
              <w:p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Driftsstyreleder v/rektor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3213354620E45D9A66B7BACBCDBB624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Driftsstyret ved Vetland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Tilstede:</w:t>
            </w:r>
          </w:p>
        </w:tc>
        <w:sdt>
          <w:sdtPr>
            <w:tag w:val="Møtested"/>
            <w:id w:val="3885470"/>
            <w:placeholder>
              <w:docPart w:val="E3A26E29621849669859437006CC2161"/>
            </w:placeholder>
            <w:text w:multiLine="1"/>
          </w:sdtPr>
          <w:sdtContent>
            <w:tc>
              <w:tcPr>
                <w:tcW w:w="7938" w:type="dxa"/>
              </w:tcPr>
              <w:p w:rsidR="0076554C" w:rsidRDefault="006D44DB" w:rsidP="006D44DB">
                <w:pPr>
                  <w:spacing w:before="20" w:after="0" w:line="240" w:lineRule="auto"/>
                  <w:ind w:left="71"/>
                </w:pPr>
                <w:r>
                  <w:t>Ketil Einarsen – leder, Roger Storslett</w:t>
                </w:r>
                <w:r>
                  <w:t xml:space="preserve">- </w:t>
                </w:r>
                <w:r>
                  <w:t xml:space="preserve">nestleder, Oma Jagpal, Kari Snuggerud Lund,  Vidar Vedvik, Gunn Austlid, </w:t>
                </w:r>
                <w:r w:rsidR="009844B9">
                  <w:t xml:space="preserve">Peggy </w:t>
                </w:r>
                <w:r w:rsidR="0044594B">
                  <w:t xml:space="preserve">AK Stolt, </w:t>
                </w:r>
                <w:r>
                  <w:t xml:space="preserve">Siv Fosshaug – assisterende rektor </w:t>
                </w:r>
                <w:r>
                  <w:t>og Toini Rysstad</w:t>
                </w:r>
                <w:r w:rsidR="0044594B">
                  <w:t xml:space="preserve"> - rektor</w:t>
                </w:r>
                <w:r>
                  <w:t xml:space="preserve"> 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Fravær:</w:t>
            </w:r>
          </w:p>
        </w:tc>
        <w:sdt>
          <w:sdtPr>
            <w:tag w:val="Møtetid"/>
            <w:id w:val="721335438"/>
            <w:placeholder>
              <w:docPart w:val="647A1370EA8B428CBD7D2DAF91B34D4F"/>
            </w:placeholder>
            <w:date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76554C" w:rsidRDefault="0044594B" w:rsidP="006D44DB">
                <w:pPr>
                  <w:spacing w:before="20" w:after="0" w:line="240" w:lineRule="auto"/>
                  <w:ind w:left="71"/>
                </w:pPr>
                <w:r>
                  <w:t>E</w:t>
                </w:r>
                <w:r w:rsidR="006D44DB">
                  <w:t>levrådsleder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Møtedato:</w:t>
            </w:r>
          </w:p>
        </w:tc>
        <w:sdt>
          <w:sdtPr>
            <w:tag w:val="Saksbehandler"/>
            <w:id w:val="15271204"/>
            <w:placeholder>
              <w:docPart w:val="7D9B0752305B405F8909214E55E5DF92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76554C" w:rsidRDefault="006D44DB" w:rsidP="006D44DB">
                <w:pPr>
                  <w:spacing w:before="20" w:after="0" w:line="240" w:lineRule="auto"/>
                  <w:ind w:left="71"/>
                </w:pPr>
                <w:r>
                  <w:t>19.01.2021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F8DDCF9C1C924890809EC27B6C28F1B0"/>
            </w:placeholder>
            <w:text/>
          </w:sdtPr>
          <w:sdtEndPr/>
          <w:sdtContent>
            <w:tc>
              <w:tcPr>
                <w:tcW w:w="7938" w:type="dxa"/>
              </w:tcPr>
              <w:p w:rsidR="0076554C" w:rsidRDefault="00650C83" w:rsidP="0076554C">
                <w:pPr>
                  <w:spacing w:before="20" w:after="0" w:line="240" w:lineRule="auto"/>
                </w:pPr>
                <w:r>
                  <w:t xml:space="preserve"> </w:t>
                </w:r>
                <w:r w:rsidR="0076554C">
                  <w:t>23127110</w:t>
                </w:r>
                <w:r w:rsidR="003F4B84">
                  <w:t xml:space="preserve"> </w:t>
                </w:r>
              </w:p>
            </w:tc>
          </w:sdtContent>
        </w:sdt>
      </w:tr>
      <w:tr w:rsidR="00E919C4" w:rsidRPr="00D02D4A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sdt>
          <w:sdtPr>
            <w:rPr>
              <w:b/>
            </w:rPr>
            <w:id w:val="15271218"/>
            <w:placeholder>
              <w:docPart w:val="9DEFF5B6F32843D6BDD6E03B5F569E4F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:rsidR="0076554C" w:rsidRDefault="0076554C" w:rsidP="0076554C">
                <w:pPr>
                  <w:spacing w:before="20" w:after="0" w:line="240" w:lineRule="auto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9DEFF5B6F32843D6BDD6E03B5F569E4F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auto"/>
                </w:tcBorders>
              </w:tcPr>
              <w:p w:rsidR="0076554C" w:rsidRPr="00D02D4A" w:rsidRDefault="00650C83" w:rsidP="00650C83">
                <w:pPr>
                  <w:spacing w:before="20" w:after="0" w:line="240" w:lineRule="auto"/>
                  <w:rPr>
                    <w:lang w:val="en-US"/>
                  </w:rPr>
                </w:pPr>
                <w:r>
                  <w:t xml:space="preserve"> </w:t>
                </w:r>
                <w:r w:rsidR="0076554C">
                  <w:t>Toini Rysstad</w:t>
                </w:r>
              </w:p>
            </w:tc>
          </w:sdtContent>
        </w:sdt>
      </w:tr>
      <w:tr w:rsidR="00E919C4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auto"/>
            </w:tcBorders>
          </w:tcPr>
          <w:p w:rsidR="003F4B84" w:rsidRDefault="003F4B84" w:rsidP="0076554C">
            <w:pPr>
              <w:spacing w:before="20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6554C" w:rsidRDefault="0076554C" w:rsidP="0076554C">
            <w:pPr>
              <w:spacing w:before="20"/>
              <w:ind w:left="71"/>
            </w:pPr>
          </w:p>
        </w:tc>
      </w:tr>
    </w:tbl>
    <w:p w:rsidR="00981AC1" w:rsidRPr="006D44DB" w:rsidRDefault="000F653B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5525">
        <w:rPr>
          <w:rFonts w:ascii="Times New Roman" w:hAnsi="Times New Roman" w:cs="Times New Roman"/>
          <w:b/>
          <w:sz w:val="24"/>
          <w:szCs w:val="24"/>
        </w:rPr>
        <w:t>/2021</w:t>
      </w:r>
      <w:r w:rsidRPr="00036516">
        <w:rPr>
          <w:rFonts w:ascii="Times New Roman" w:hAnsi="Times New Roman" w:cs="Times New Roman"/>
          <w:b/>
          <w:sz w:val="24"/>
          <w:szCs w:val="24"/>
        </w:rPr>
        <w:t>:</w:t>
      </w:r>
      <w:r w:rsidRPr="00036516">
        <w:rPr>
          <w:rFonts w:ascii="Times New Roman" w:hAnsi="Times New Roman" w:cs="Times New Roman"/>
          <w:sz w:val="24"/>
          <w:szCs w:val="24"/>
        </w:rPr>
        <w:t xml:space="preserve"> Godkjenning av innkalling til møtet.                                                                </w:t>
      </w:r>
      <w:r w:rsidR="00E919C4" w:rsidRPr="00036516">
        <w:rPr>
          <w:rFonts w:ascii="Times New Roman" w:hAnsi="Times New Roman" w:cs="Times New Roman"/>
          <w:b/>
          <w:sz w:val="24"/>
          <w:szCs w:val="24"/>
        </w:rPr>
        <w:t>Vedtak</w:t>
      </w:r>
      <w:r w:rsidR="00E919C4" w:rsidRPr="00036516">
        <w:rPr>
          <w:rFonts w:ascii="Times New Roman" w:hAnsi="Times New Roman" w:cs="Times New Roman"/>
          <w:sz w:val="24"/>
          <w:szCs w:val="24"/>
        </w:rPr>
        <w:t xml:space="preserve">: </w:t>
      </w:r>
      <w:r w:rsidRPr="00036516">
        <w:rPr>
          <w:rFonts w:ascii="Times New Roman" w:hAnsi="Times New Roman" w:cs="Times New Roman"/>
          <w:sz w:val="24"/>
          <w:szCs w:val="24"/>
        </w:rPr>
        <w:t xml:space="preserve">Innkallingen godkjennes </w:t>
      </w:r>
    </w:p>
    <w:p w:rsidR="00981AC1" w:rsidRPr="006D44DB" w:rsidRDefault="000F653B" w:rsidP="006D44D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E55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E552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036516">
        <w:rPr>
          <w:rFonts w:ascii="Times New Roman" w:hAnsi="Times New Roman" w:cs="Times New Roman"/>
          <w:b/>
          <w:sz w:val="24"/>
          <w:szCs w:val="24"/>
        </w:rPr>
        <w:t>:</w:t>
      </w:r>
      <w:r w:rsidRPr="00036516">
        <w:rPr>
          <w:rFonts w:ascii="Times New Roman" w:hAnsi="Times New Roman" w:cs="Times New Roman"/>
          <w:sz w:val="24"/>
          <w:szCs w:val="24"/>
        </w:rPr>
        <w:t xml:space="preserve"> Godkjenning av referat fra forrige møte.                                                                             </w:t>
      </w:r>
      <w:r w:rsidR="00E919C4" w:rsidRPr="00036516">
        <w:rPr>
          <w:rFonts w:ascii="Times New Roman" w:hAnsi="Times New Roman" w:cs="Times New Roman"/>
          <w:b/>
          <w:sz w:val="24"/>
          <w:szCs w:val="24"/>
        </w:rPr>
        <w:t>Vedtak:</w:t>
      </w:r>
      <w:r w:rsidR="00E919C4" w:rsidRPr="00036516">
        <w:rPr>
          <w:rFonts w:ascii="Times New Roman" w:hAnsi="Times New Roman" w:cs="Times New Roman"/>
          <w:sz w:val="24"/>
          <w:szCs w:val="24"/>
        </w:rPr>
        <w:t xml:space="preserve"> </w:t>
      </w:r>
      <w:r w:rsidRPr="00036516">
        <w:rPr>
          <w:rFonts w:ascii="Times New Roman" w:hAnsi="Times New Roman" w:cs="Times New Roman"/>
          <w:sz w:val="24"/>
          <w:szCs w:val="24"/>
        </w:rPr>
        <w:t>Referat fra møtet</w:t>
      </w:r>
      <w:r w:rsidR="00DE5525">
        <w:rPr>
          <w:rFonts w:ascii="Times New Roman" w:hAnsi="Times New Roman" w:cs="Times New Roman"/>
          <w:sz w:val="24"/>
          <w:szCs w:val="24"/>
        </w:rPr>
        <w:t xml:space="preserve"> 28.10</w:t>
      </w:r>
      <w:r w:rsidRPr="00036516">
        <w:rPr>
          <w:rFonts w:ascii="Times New Roman" w:hAnsi="Times New Roman" w:cs="Times New Roman"/>
          <w:sz w:val="24"/>
          <w:szCs w:val="24"/>
        </w:rPr>
        <w:t>.20 godkjennes.</w:t>
      </w:r>
    </w:p>
    <w:p w:rsidR="00981AC1" w:rsidRPr="006D44DB" w:rsidRDefault="00E919C4" w:rsidP="006D44DB">
      <w:pPr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E5525">
        <w:rPr>
          <w:rFonts w:ascii="Times New Roman" w:hAnsi="Times New Roman" w:cs="Times New Roman"/>
          <w:b/>
          <w:sz w:val="24"/>
          <w:szCs w:val="24"/>
        </w:rPr>
        <w:t>3</w:t>
      </w:r>
      <w:r w:rsidRPr="00036516">
        <w:rPr>
          <w:rFonts w:ascii="Times New Roman" w:hAnsi="Times New Roman" w:cs="Times New Roman"/>
          <w:b/>
          <w:sz w:val="24"/>
          <w:szCs w:val="24"/>
        </w:rPr>
        <w:t>/202</w:t>
      </w:r>
      <w:r w:rsidR="00DE5525">
        <w:rPr>
          <w:rFonts w:ascii="Times New Roman" w:hAnsi="Times New Roman" w:cs="Times New Roman"/>
          <w:b/>
          <w:sz w:val="24"/>
          <w:szCs w:val="24"/>
        </w:rPr>
        <w:t>1</w:t>
      </w:r>
      <w:r w:rsidRPr="00036516">
        <w:rPr>
          <w:rFonts w:ascii="Times New Roman" w:hAnsi="Times New Roman" w:cs="Times New Roman"/>
          <w:b/>
          <w:sz w:val="24"/>
          <w:szCs w:val="24"/>
        </w:rPr>
        <w:t>:</w:t>
      </w:r>
      <w:r w:rsidR="00DE5525">
        <w:rPr>
          <w:rFonts w:ascii="Times New Roman" w:hAnsi="Times New Roman" w:cs="Times New Roman"/>
          <w:b/>
          <w:sz w:val="24"/>
          <w:szCs w:val="24"/>
        </w:rPr>
        <w:t xml:space="preserve">Konstistuering av driftsstyret.                                                                                   </w:t>
      </w:r>
      <w:r w:rsidR="006D44DB" w:rsidRPr="00DE5525">
        <w:rPr>
          <w:rFonts w:ascii="Times New Roman" w:hAnsi="Times New Roman" w:cs="Times New Roman"/>
          <w:sz w:val="24"/>
          <w:szCs w:val="24"/>
        </w:rPr>
        <w:t>Driftsstyret</w:t>
      </w:r>
      <w:r w:rsidR="00DE5525" w:rsidRPr="00DE5525">
        <w:rPr>
          <w:rFonts w:ascii="Times New Roman" w:hAnsi="Times New Roman" w:cs="Times New Roman"/>
          <w:sz w:val="24"/>
          <w:szCs w:val="24"/>
        </w:rPr>
        <w:t xml:space="preserve"> ved Vetland 2021 består av</w:t>
      </w:r>
      <w:r w:rsidR="00DE5525">
        <w:rPr>
          <w:rFonts w:ascii="Times New Roman" w:hAnsi="Times New Roman" w:cs="Times New Roman"/>
          <w:sz w:val="24"/>
          <w:szCs w:val="24"/>
        </w:rPr>
        <w:t xml:space="preserve"> </w:t>
      </w:r>
      <w:r w:rsidR="00596B50">
        <w:rPr>
          <w:rFonts w:ascii="Times New Roman" w:hAnsi="Times New Roman" w:cs="Times New Roman"/>
          <w:sz w:val="24"/>
          <w:szCs w:val="24"/>
        </w:rPr>
        <w:t xml:space="preserve">eksterne </w:t>
      </w:r>
      <w:r w:rsidR="00DE5525">
        <w:rPr>
          <w:rFonts w:ascii="Times New Roman" w:hAnsi="Times New Roman" w:cs="Times New Roman"/>
          <w:sz w:val="24"/>
          <w:szCs w:val="24"/>
        </w:rPr>
        <w:t xml:space="preserve">representanter: Vidar Vevik, Gunn Austlid og Roger Storslett. </w:t>
      </w:r>
      <w:r w:rsidR="006D44DB">
        <w:rPr>
          <w:rFonts w:ascii="Times New Roman" w:hAnsi="Times New Roman" w:cs="Times New Roman"/>
          <w:sz w:val="24"/>
          <w:szCs w:val="24"/>
        </w:rPr>
        <w:t>Representanter</w:t>
      </w:r>
      <w:r w:rsidR="00596B50">
        <w:rPr>
          <w:rFonts w:ascii="Times New Roman" w:hAnsi="Times New Roman" w:cs="Times New Roman"/>
          <w:sz w:val="24"/>
          <w:szCs w:val="24"/>
        </w:rPr>
        <w:t xml:space="preserve"> fra foresatte</w:t>
      </w:r>
      <w:r w:rsidR="00DE5525">
        <w:rPr>
          <w:rFonts w:ascii="Times New Roman" w:hAnsi="Times New Roman" w:cs="Times New Roman"/>
          <w:sz w:val="24"/>
          <w:szCs w:val="24"/>
        </w:rPr>
        <w:t>:</w:t>
      </w:r>
      <w:r w:rsidR="00596B50">
        <w:rPr>
          <w:rFonts w:ascii="Times New Roman" w:hAnsi="Times New Roman" w:cs="Times New Roman"/>
          <w:sz w:val="24"/>
          <w:szCs w:val="24"/>
        </w:rPr>
        <w:t xml:space="preserve"> Ketil Einarsen og Peggy Stolt. Ansattes representanter: Omai </w:t>
      </w:r>
      <w:r w:rsidR="006D44DB">
        <w:rPr>
          <w:rFonts w:ascii="Times New Roman" w:hAnsi="Times New Roman" w:cs="Times New Roman"/>
          <w:sz w:val="24"/>
          <w:szCs w:val="24"/>
        </w:rPr>
        <w:t>Jagpal og</w:t>
      </w:r>
      <w:r w:rsidR="00596B50">
        <w:rPr>
          <w:rFonts w:ascii="Times New Roman" w:hAnsi="Times New Roman" w:cs="Times New Roman"/>
          <w:sz w:val="24"/>
          <w:szCs w:val="24"/>
        </w:rPr>
        <w:t xml:space="preserve"> Kari Snuggerud Lund. Vara Solveig Storo. Elevrådsleder: velges 27.01. rektor: Toini Rysstad. </w:t>
      </w:r>
      <w:r w:rsidR="006D44DB">
        <w:rPr>
          <w:rFonts w:ascii="Times New Roman" w:hAnsi="Times New Roman" w:cs="Times New Roman"/>
          <w:sz w:val="24"/>
          <w:szCs w:val="24"/>
        </w:rPr>
        <w:t>Ketil</w:t>
      </w:r>
      <w:r w:rsidR="00596B50">
        <w:rPr>
          <w:rFonts w:ascii="Times New Roman" w:hAnsi="Times New Roman" w:cs="Times New Roman"/>
          <w:sz w:val="24"/>
          <w:szCs w:val="24"/>
        </w:rPr>
        <w:t xml:space="preserve"> Einarsen blir gjenvalgt som leder. Roger Storslett ny vara. Skolens rektor er referent.                                                                                                                   </w:t>
      </w:r>
      <w:r w:rsidR="00E6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0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E3AD1" w:rsidRDefault="00585056" w:rsidP="006D44DB">
      <w:pPr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ED7940">
        <w:rPr>
          <w:rFonts w:ascii="Times New Roman" w:hAnsi="Times New Roman" w:cs="Times New Roman"/>
          <w:b/>
          <w:sz w:val="24"/>
          <w:szCs w:val="24"/>
        </w:rPr>
        <w:t>4</w:t>
      </w:r>
      <w:r w:rsidRPr="00036516">
        <w:rPr>
          <w:rFonts w:ascii="Times New Roman" w:hAnsi="Times New Roman" w:cs="Times New Roman"/>
          <w:b/>
          <w:sz w:val="24"/>
          <w:szCs w:val="24"/>
        </w:rPr>
        <w:t>/202</w:t>
      </w:r>
      <w:r w:rsidR="00ED7940">
        <w:rPr>
          <w:rFonts w:ascii="Times New Roman" w:hAnsi="Times New Roman" w:cs="Times New Roman"/>
          <w:b/>
          <w:sz w:val="24"/>
          <w:szCs w:val="24"/>
        </w:rPr>
        <w:t>1</w:t>
      </w:r>
      <w:r w:rsidRPr="00036516">
        <w:rPr>
          <w:rFonts w:ascii="Times New Roman" w:hAnsi="Times New Roman" w:cs="Times New Roman"/>
          <w:b/>
          <w:sz w:val="24"/>
          <w:szCs w:val="24"/>
        </w:rPr>
        <w:t>:</w:t>
      </w:r>
      <w:r w:rsidR="00691D96" w:rsidRPr="0003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40">
        <w:rPr>
          <w:rFonts w:ascii="Times New Roman" w:hAnsi="Times New Roman" w:cs="Times New Roman"/>
          <w:b/>
          <w:sz w:val="24"/>
          <w:szCs w:val="24"/>
        </w:rPr>
        <w:t xml:space="preserve">Budsjett 20201 </w:t>
      </w:r>
      <w:r w:rsidR="00236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2362C4" w:rsidRPr="00FD76ED">
        <w:rPr>
          <w:rFonts w:ascii="Times New Roman" w:hAnsi="Times New Roman" w:cs="Times New Roman"/>
          <w:sz w:val="24"/>
          <w:szCs w:val="24"/>
        </w:rPr>
        <w:t>Rektor legger fram årets budsjettforslag – for drift, bygg</w:t>
      </w:r>
      <w:r w:rsidR="002362C4">
        <w:rPr>
          <w:rFonts w:ascii="Times New Roman" w:hAnsi="Times New Roman" w:cs="Times New Roman"/>
          <w:sz w:val="24"/>
          <w:szCs w:val="24"/>
        </w:rPr>
        <w:t>, VGS</w:t>
      </w:r>
      <w:r w:rsidR="002362C4" w:rsidRPr="00FD76ED">
        <w:rPr>
          <w:rFonts w:ascii="Times New Roman" w:hAnsi="Times New Roman" w:cs="Times New Roman"/>
          <w:sz w:val="24"/>
          <w:szCs w:val="24"/>
        </w:rPr>
        <w:t xml:space="preserve"> og for aktivitetsskolen.                                      Budsjettforslagene innebærer en videreføring av aktiviteten høsten 20</w:t>
      </w:r>
      <w:r w:rsidR="002362C4">
        <w:rPr>
          <w:rFonts w:ascii="Times New Roman" w:hAnsi="Times New Roman" w:cs="Times New Roman"/>
          <w:sz w:val="24"/>
          <w:szCs w:val="24"/>
        </w:rPr>
        <w:t>20</w:t>
      </w:r>
      <w:r w:rsidR="002362C4" w:rsidRPr="00FD76ED">
        <w:rPr>
          <w:rFonts w:ascii="Times New Roman" w:hAnsi="Times New Roman" w:cs="Times New Roman"/>
          <w:sz w:val="24"/>
          <w:szCs w:val="24"/>
        </w:rPr>
        <w:t xml:space="preserve">. </w:t>
      </w:r>
      <w:r w:rsidR="002362C4">
        <w:rPr>
          <w:rFonts w:ascii="Times New Roman" w:hAnsi="Times New Roman" w:cs="Times New Roman"/>
          <w:sz w:val="24"/>
          <w:szCs w:val="24"/>
        </w:rPr>
        <w:t xml:space="preserve">Det er endringer knyttet til budsjett 222, da </w:t>
      </w:r>
      <w:r w:rsidR="006D44DB">
        <w:rPr>
          <w:rFonts w:ascii="Times New Roman" w:hAnsi="Times New Roman" w:cs="Times New Roman"/>
          <w:sz w:val="24"/>
          <w:szCs w:val="24"/>
        </w:rPr>
        <w:t>bygg relaterte</w:t>
      </w:r>
      <w:r w:rsidR="002362C4">
        <w:rPr>
          <w:rFonts w:ascii="Times New Roman" w:hAnsi="Times New Roman" w:cs="Times New Roman"/>
          <w:sz w:val="24"/>
          <w:szCs w:val="24"/>
        </w:rPr>
        <w:t xml:space="preserve"> kostnader/ inntekter samkjøres med Oppsal. </w:t>
      </w:r>
      <w:r w:rsidR="002362C4" w:rsidRPr="00FD76ED">
        <w:rPr>
          <w:rFonts w:ascii="Times New Roman" w:hAnsi="Times New Roman" w:cs="Times New Roman"/>
          <w:sz w:val="24"/>
          <w:szCs w:val="24"/>
        </w:rPr>
        <w:t>Skolen og AKS vil få et mindreforbruk for 20</w:t>
      </w:r>
      <w:r w:rsidR="002362C4">
        <w:rPr>
          <w:rFonts w:ascii="Times New Roman" w:hAnsi="Times New Roman" w:cs="Times New Roman"/>
          <w:sz w:val="24"/>
          <w:szCs w:val="24"/>
        </w:rPr>
        <w:t>20</w:t>
      </w:r>
      <w:r w:rsidR="002362C4" w:rsidRPr="00FD76ED">
        <w:rPr>
          <w:rFonts w:ascii="Times New Roman" w:hAnsi="Times New Roman" w:cs="Times New Roman"/>
          <w:sz w:val="24"/>
          <w:szCs w:val="24"/>
        </w:rPr>
        <w:t>. Buds</w:t>
      </w:r>
      <w:r w:rsidR="002362C4">
        <w:rPr>
          <w:rFonts w:ascii="Times New Roman" w:hAnsi="Times New Roman" w:cs="Times New Roman"/>
          <w:sz w:val="24"/>
          <w:szCs w:val="24"/>
        </w:rPr>
        <w:t>jettene justeres når mindre</w:t>
      </w:r>
      <w:r w:rsidR="002362C4" w:rsidRPr="00FD76ED">
        <w:rPr>
          <w:rFonts w:ascii="Times New Roman" w:hAnsi="Times New Roman" w:cs="Times New Roman"/>
          <w:sz w:val="24"/>
          <w:szCs w:val="24"/>
        </w:rPr>
        <w:t>forbruket overføres i mars.</w:t>
      </w:r>
      <w:r w:rsidR="002362C4">
        <w:rPr>
          <w:rFonts w:ascii="Times New Roman" w:hAnsi="Times New Roman" w:cs="Times New Roman"/>
          <w:sz w:val="24"/>
          <w:szCs w:val="24"/>
        </w:rPr>
        <w:t xml:space="preserve"> </w:t>
      </w:r>
      <w:r w:rsidR="002362C4" w:rsidRPr="00FD76ED">
        <w:rPr>
          <w:rFonts w:ascii="Times New Roman" w:hAnsi="Times New Roman" w:cs="Times New Roman"/>
          <w:sz w:val="24"/>
          <w:szCs w:val="24"/>
        </w:rPr>
        <w:t xml:space="preserve">Budsjettforslagene </w:t>
      </w:r>
      <w:r w:rsidR="002362C4">
        <w:rPr>
          <w:rFonts w:ascii="Times New Roman" w:hAnsi="Times New Roman" w:cs="Times New Roman"/>
          <w:sz w:val="24"/>
          <w:szCs w:val="24"/>
        </w:rPr>
        <w:t xml:space="preserve">for skole </w:t>
      </w:r>
      <w:r w:rsidR="002362C4" w:rsidRPr="00FD76ED">
        <w:rPr>
          <w:rFonts w:ascii="Times New Roman" w:hAnsi="Times New Roman" w:cs="Times New Roman"/>
          <w:sz w:val="24"/>
          <w:szCs w:val="24"/>
        </w:rPr>
        <w:t xml:space="preserve">ble sendt ut som vedlegg til innkallingen. </w:t>
      </w:r>
      <w:r w:rsidR="002362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62C4" w:rsidRPr="00FD76ED">
        <w:rPr>
          <w:rFonts w:ascii="Times New Roman" w:hAnsi="Times New Roman" w:cs="Times New Roman"/>
          <w:sz w:val="24"/>
          <w:szCs w:val="24"/>
        </w:rPr>
        <w:t xml:space="preserve">Budsjettforslaget ble </w:t>
      </w:r>
      <w:r w:rsidR="002362C4">
        <w:rPr>
          <w:rFonts w:ascii="Times New Roman" w:hAnsi="Times New Roman" w:cs="Times New Roman"/>
          <w:sz w:val="24"/>
          <w:szCs w:val="24"/>
        </w:rPr>
        <w:t xml:space="preserve">godkjent </w:t>
      </w:r>
      <w:r w:rsidR="002362C4" w:rsidRPr="00FD76ED">
        <w:rPr>
          <w:rFonts w:ascii="Times New Roman" w:hAnsi="Times New Roman" w:cs="Times New Roman"/>
          <w:sz w:val="24"/>
          <w:szCs w:val="24"/>
        </w:rPr>
        <w:t>i MBU</w:t>
      </w:r>
      <w:r w:rsidR="002362C4">
        <w:rPr>
          <w:rFonts w:ascii="Times New Roman" w:hAnsi="Times New Roman" w:cs="Times New Roman"/>
          <w:sz w:val="24"/>
          <w:szCs w:val="24"/>
        </w:rPr>
        <w:t xml:space="preserve"> 19</w:t>
      </w:r>
      <w:r w:rsidR="002362C4" w:rsidRPr="00FD76ED">
        <w:rPr>
          <w:rFonts w:ascii="Times New Roman" w:hAnsi="Times New Roman" w:cs="Times New Roman"/>
          <w:sz w:val="24"/>
          <w:szCs w:val="24"/>
        </w:rPr>
        <w:t>.01.</w:t>
      </w:r>
      <w:r w:rsidR="002362C4">
        <w:rPr>
          <w:rFonts w:ascii="Times New Roman" w:hAnsi="Times New Roman" w:cs="Times New Roman"/>
          <w:sz w:val="24"/>
          <w:szCs w:val="24"/>
        </w:rPr>
        <w:t>20.</w:t>
      </w:r>
      <w:r w:rsidR="002362C4" w:rsidRPr="00FD76ED">
        <w:rPr>
          <w:rFonts w:ascii="Times New Roman" w:hAnsi="Times New Roman" w:cs="Times New Roman"/>
          <w:sz w:val="24"/>
          <w:szCs w:val="24"/>
        </w:rPr>
        <w:t xml:space="preserve"> </w:t>
      </w:r>
      <w:r w:rsidR="00445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105CF" w:rsidRPr="00036516" w:rsidRDefault="0044594B" w:rsidP="006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Regnskapsåret nærmer seg slutten. Driftsrapport UDE 100 viser 14.01.201:</w:t>
      </w:r>
      <w:r w:rsidR="0023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0"/>
        <w:gridCol w:w="1635"/>
      </w:tblGrid>
      <w:tr w:rsidR="00C105CF" w:rsidRPr="00036516" w:rsidTr="002362C4">
        <w:trPr>
          <w:trHeight w:val="5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65771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Kostnadssted 52624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65771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Totalt budsjett                i kr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5E317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Regnskap i kr                 pr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C105C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Avvik hittil i år                  i kr</w:t>
            </w:r>
          </w:p>
        </w:tc>
        <w:tc>
          <w:tcPr>
            <w:tcW w:w="1635" w:type="dxa"/>
            <w:shd w:val="clear" w:color="auto" w:fill="auto"/>
          </w:tcPr>
          <w:p w:rsidR="00C105CF" w:rsidRPr="00036516" w:rsidRDefault="0044594B" w:rsidP="0065771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16">
              <w:rPr>
                <w:rFonts w:ascii="Times New Roman" w:hAnsi="Times New Roman" w:cs="Times New Roman"/>
                <w:b/>
                <w:sz w:val="24"/>
                <w:szCs w:val="24"/>
              </w:rPr>
              <w:t>Avvik i prosent</w:t>
            </w:r>
          </w:p>
        </w:tc>
      </w:tr>
      <w:tr w:rsidR="00C105CF" w:rsidRPr="00036516" w:rsidTr="002362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65771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Vetland 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6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38 307 000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65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38 036 834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CF" w:rsidRPr="00036516" w:rsidRDefault="0044594B" w:rsidP="0065771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270 166</w:t>
            </w:r>
          </w:p>
        </w:tc>
        <w:tc>
          <w:tcPr>
            <w:tcW w:w="1635" w:type="dxa"/>
            <w:shd w:val="clear" w:color="auto" w:fill="auto"/>
          </w:tcPr>
          <w:p w:rsidR="00C105CF" w:rsidRPr="00036516" w:rsidRDefault="0044594B" w:rsidP="006577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</w:tbl>
    <w:p w:rsidR="007411CD" w:rsidRDefault="007411CD" w:rsidP="003C1B6D">
      <w:pPr>
        <w:rPr>
          <w:rFonts w:ascii="Times New Roman" w:hAnsi="Times New Roman" w:cs="Times New Roman"/>
          <w:sz w:val="24"/>
          <w:szCs w:val="24"/>
        </w:rPr>
      </w:pPr>
    </w:p>
    <w:p w:rsidR="00981AC1" w:rsidRDefault="00981AC1" w:rsidP="005736A9">
      <w:pPr>
        <w:rPr>
          <w:rFonts w:ascii="Times New Roman" w:hAnsi="Times New Roman" w:cs="Times New Roman"/>
          <w:b/>
          <w:sz w:val="24"/>
          <w:szCs w:val="24"/>
        </w:rPr>
      </w:pPr>
    </w:p>
    <w:p w:rsidR="0044594B" w:rsidRDefault="0044594B" w:rsidP="005736A9">
      <w:pPr>
        <w:rPr>
          <w:rFonts w:ascii="Times New Roman" w:hAnsi="Times New Roman" w:cs="Times New Roman"/>
          <w:b/>
          <w:sz w:val="24"/>
          <w:szCs w:val="24"/>
        </w:rPr>
      </w:pPr>
      <w:r w:rsidRPr="00FD76ED">
        <w:rPr>
          <w:rFonts w:ascii="Times New Roman" w:hAnsi="Times New Roman" w:cs="Times New Roman"/>
          <w:b/>
          <w:sz w:val="24"/>
          <w:szCs w:val="24"/>
        </w:rPr>
        <w:t xml:space="preserve">Vedtak: </w:t>
      </w:r>
      <w:r w:rsidRPr="00FD76ED">
        <w:rPr>
          <w:rFonts w:ascii="Times New Roman" w:hAnsi="Times New Roman" w:cs="Times New Roman"/>
          <w:sz w:val="24"/>
          <w:szCs w:val="24"/>
        </w:rPr>
        <w:t>Driftsstyret godkjenner budsjett for skole</w:t>
      </w:r>
      <w:r>
        <w:rPr>
          <w:rFonts w:ascii="Times New Roman" w:hAnsi="Times New Roman" w:cs="Times New Roman"/>
          <w:sz w:val="24"/>
          <w:szCs w:val="24"/>
        </w:rPr>
        <w:t xml:space="preserve"> 202, 222, VGS</w:t>
      </w:r>
      <w:r w:rsidRPr="00FD76ED">
        <w:rPr>
          <w:rFonts w:ascii="Times New Roman" w:hAnsi="Times New Roman" w:cs="Times New Roman"/>
          <w:sz w:val="24"/>
          <w:szCs w:val="24"/>
        </w:rPr>
        <w:t xml:space="preserve"> og AKS</w:t>
      </w:r>
      <w:r w:rsidRPr="00036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35E" w:rsidRDefault="006B6137" w:rsidP="005736A9">
      <w:pPr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2362C4">
        <w:rPr>
          <w:rFonts w:ascii="Times New Roman" w:hAnsi="Times New Roman" w:cs="Times New Roman"/>
          <w:b/>
          <w:sz w:val="24"/>
          <w:szCs w:val="24"/>
        </w:rPr>
        <w:t>5/2021</w:t>
      </w:r>
      <w:r w:rsidRPr="00036516">
        <w:rPr>
          <w:rFonts w:ascii="Times New Roman" w:hAnsi="Times New Roman" w:cs="Times New Roman"/>
          <w:sz w:val="24"/>
          <w:szCs w:val="24"/>
        </w:rPr>
        <w:t>:</w:t>
      </w:r>
      <w:r w:rsidR="00BA3028">
        <w:rPr>
          <w:rFonts w:ascii="Times New Roman" w:hAnsi="Times New Roman" w:cs="Times New Roman"/>
          <w:sz w:val="24"/>
          <w:szCs w:val="24"/>
        </w:rPr>
        <w:t xml:space="preserve"> </w:t>
      </w:r>
      <w:r w:rsidR="004F135E" w:rsidRPr="004F135E">
        <w:rPr>
          <w:rFonts w:ascii="Times New Roman" w:hAnsi="Times New Roman" w:cs="Times New Roman"/>
          <w:b/>
          <w:sz w:val="24"/>
          <w:szCs w:val="24"/>
        </w:rPr>
        <w:t>Strategisk plan 20201:</w:t>
      </w:r>
      <w:r w:rsidR="004F135E">
        <w:rPr>
          <w:rFonts w:ascii="Times New Roman" w:hAnsi="Times New Roman" w:cs="Times New Roman"/>
          <w:sz w:val="24"/>
          <w:szCs w:val="24"/>
        </w:rPr>
        <w:t xml:space="preserve"> </w:t>
      </w:r>
      <w:r w:rsidR="00D57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F135E" w:rsidRPr="00FD76ED">
        <w:rPr>
          <w:rFonts w:ascii="Times New Roman" w:hAnsi="Times New Roman" w:cs="Times New Roman"/>
          <w:sz w:val="24"/>
          <w:szCs w:val="24"/>
        </w:rPr>
        <w:t>Vetland skoles strategiske</w:t>
      </w:r>
      <w:r w:rsidR="00D57F8E">
        <w:rPr>
          <w:rFonts w:ascii="Times New Roman" w:hAnsi="Times New Roman" w:cs="Times New Roman"/>
          <w:sz w:val="24"/>
          <w:szCs w:val="24"/>
        </w:rPr>
        <w:t xml:space="preserve"> plan for 2021</w:t>
      </w:r>
      <w:r w:rsidR="004F135E" w:rsidRPr="00FD76ED">
        <w:rPr>
          <w:rFonts w:ascii="Times New Roman" w:hAnsi="Times New Roman" w:cs="Times New Roman"/>
          <w:sz w:val="24"/>
          <w:szCs w:val="24"/>
        </w:rPr>
        <w:t xml:space="preserve"> bygger på innsatsområdene fra planen i 20</w:t>
      </w:r>
      <w:r w:rsidR="00D57F8E">
        <w:rPr>
          <w:rFonts w:ascii="Times New Roman" w:hAnsi="Times New Roman" w:cs="Times New Roman"/>
          <w:sz w:val="24"/>
          <w:szCs w:val="24"/>
        </w:rPr>
        <w:t>20</w:t>
      </w:r>
      <w:r w:rsidR="004F135E" w:rsidRPr="00FD76ED">
        <w:rPr>
          <w:rFonts w:ascii="Times New Roman" w:hAnsi="Times New Roman" w:cs="Times New Roman"/>
          <w:sz w:val="24"/>
          <w:szCs w:val="24"/>
        </w:rPr>
        <w:t xml:space="preserve">. Arbeidet med </w:t>
      </w:r>
      <w:r w:rsidR="00D57F8E">
        <w:rPr>
          <w:rFonts w:ascii="Times New Roman" w:hAnsi="Times New Roman" w:cs="Times New Roman"/>
          <w:sz w:val="24"/>
          <w:szCs w:val="24"/>
        </w:rPr>
        <w:t>innføringen av Fagfornyelsen vil fremdeles stå sentralt. Grunnet Korona er frist for innlevering av planen utsatt</w:t>
      </w:r>
      <w:r w:rsidR="00D57F8E" w:rsidRPr="00D57F8E">
        <w:rPr>
          <w:rFonts w:ascii="Times New Roman" w:hAnsi="Times New Roman" w:cs="Times New Roman"/>
          <w:sz w:val="24"/>
          <w:szCs w:val="24"/>
        </w:rPr>
        <w:t xml:space="preserve"> </w:t>
      </w:r>
      <w:r w:rsidR="00D57F8E">
        <w:rPr>
          <w:rFonts w:ascii="Times New Roman" w:hAnsi="Times New Roman" w:cs="Times New Roman"/>
          <w:sz w:val="24"/>
          <w:szCs w:val="24"/>
        </w:rPr>
        <w:t xml:space="preserve">for alle </w:t>
      </w:r>
      <w:r w:rsidR="006D44DB">
        <w:rPr>
          <w:rFonts w:ascii="Times New Roman" w:hAnsi="Times New Roman" w:cs="Times New Roman"/>
          <w:sz w:val="24"/>
          <w:szCs w:val="24"/>
        </w:rPr>
        <w:t>Osloskolene</w:t>
      </w:r>
      <w:r w:rsidR="00D57F8E">
        <w:rPr>
          <w:rFonts w:ascii="Times New Roman" w:hAnsi="Times New Roman" w:cs="Times New Roman"/>
          <w:sz w:val="24"/>
          <w:szCs w:val="24"/>
        </w:rPr>
        <w:t>. Det kalles derfor inn til et ekstraordinært driftsstyremøte 9.02 for gjennomgang. Utkast til plan sendes pr mail for gjennomsyn før møtet. Driftsstyret tar saken til orientering.</w:t>
      </w:r>
    </w:p>
    <w:p w:rsidR="00D57F8E" w:rsidRDefault="00D57F8E" w:rsidP="005736A9">
      <w:pPr>
        <w:rPr>
          <w:rFonts w:ascii="Times New Roman" w:hAnsi="Times New Roman" w:cs="Times New Roman"/>
          <w:sz w:val="24"/>
          <w:szCs w:val="24"/>
        </w:rPr>
      </w:pPr>
      <w:r w:rsidRPr="00633948">
        <w:rPr>
          <w:rFonts w:ascii="Times New Roman" w:hAnsi="Times New Roman" w:cs="Times New Roman"/>
          <w:b/>
          <w:sz w:val="24"/>
          <w:szCs w:val="24"/>
        </w:rPr>
        <w:t xml:space="preserve">Sak 6/20201: Justering av </w:t>
      </w:r>
      <w:r w:rsidR="006D44DB" w:rsidRPr="00633948">
        <w:rPr>
          <w:rFonts w:ascii="Times New Roman" w:hAnsi="Times New Roman" w:cs="Times New Roman"/>
          <w:b/>
          <w:sz w:val="24"/>
          <w:szCs w:val="24"/>
        </w:rPr>
        <w:t>ressursfordeling</w:t>
      </w:r>
      <w:r w:rsidRPr="00633948">
        <w:rPr>
          <w:rFonts w:ascii="Times New Roman" w:hAnsi="Times New Roman" w:cs="Times New Roman"/>
          <w:b/>
          <w:sz w:val="24"/>
          <w:szCs w:val="24"/>
        </w:rPr>
        <w:t xml:space="preserve"> av elevpris i spesialskolene.</w:t>
      </w:r>
      <w:r w:rsidR="006339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0A">
        <w:rPr>
          <w:rFonts w:ascii="Times New Roman" w:hAnsi="Times New Roman" w:cs="Times New Roman"/>
          <w:sz w:val="24"/>
          <w:szCs w:val="24"/>
        </w:rPr>
        <w:t xml:space="preserve">Justering av ressursfordelingsmodell for spesialskolene i grunnskolen:  Arbeid med gjennomgang av ressursfordelingsmodellen ble gjennomført i 2019. I desember 2019 ble anbefaling om justeringer i budsjettforhandlingsmodellen oversendt OVK. Endringene baseres innspill fra skolene, høringsuttaleseler og gjennomgang i UDA. Endringer vil bli iverksatt i forbindelse med budsjettet 2021. Samlet vil endringene føre til at Vetland skoles tildelinger reduseres med 270 000 kr i året.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Denne saken har vært behandlet i </w:t>
      </w:r>
      <w:r w:rsidR="006D44DB">
        <w:rPr>
          <w:rFonts w:ascii="Times New Roman" w:hAnsi="Times New Roman" w:cs="Times New Roman"/>
          <w:sz w:val="24"/>
          <w:szCs w:val="24"/>
        </w:rPr>
        <w:t>driftsstyret</w:t>
      </w:r>
      <w:r>
        <w:rPr>
          <w:rFonts w:ascii="Times New Roman" w:hAnsi="Times New Roman" w:cs="Times New Roman"/>
          <w:sz w:val="24"/>
          <w:szCs w:val="24"/>
        </w:rPr>
        <w:t xml:space="preserve"> flere ganger. Hørselshemmede har en lav sats. Flere elever på Vetland har utfordringer utover hørsel, men elevsatsen er ikke </w:t>
      </w:r>
      <w:r w:rsidR="006D44DB">
        <w:rPr>
          <w:rFonts w:ascii="Times New Roman" w:hAnsi="Times New Roman" w:cs="Times New Roman"/>
          <w:sz w:val="24"/>
          <w:szCs w:val="24"/>
        </w:rPr>
        <w:t>regulert</w:t>
      </w:r>
      <w:r>
        <w:rPr>
          <w:rFonts w:ascii="Times New Roman" w:hAnsi="Times New Roman" w:cs="Times New Roman"/>
          <w:sz w:val="24"/>
          <w:szCs w:val="24"/>
        </w:rPr>
        <w:t xml:space="preserve"> i forhold til dette. </w:t>
      </w:r>
      <w:r w:rsidR="00633948">
        <w:rPr>
          <w:rFonts w:ascii="Times New Roman" w:hAnsi="Times New Roman" w:cs="Times New Roman"/>
          <w:sz w:val="24"/>
          <w:szCs w:val="24"/>
        </w:rPr>
        <w:t xml:space="preserve">Budsjettet for 20201 er knapt. Selv om elevtallet nå er </w:t>
      </w:r>
      <w:r w:rsidR="006D44DB">
        <w:rPr>
          <w:rFonts w:ascii="Times New Roman" w:hAnsi="Times New Roman" w:cs="Times New Roman"/>
          <w:sz w:val="24"/>
          <w:szCs w:val="24"/>
        </w:rPr>
        <w:t>redusert</w:t>
      </w:r>
      <w:r w:rsidR="00633948">
        <w:rPr>
          <w:rFonts w:ascii="Times New Roman" w:hAnsi="Times New Roman" w:cs="Times New Roman"/>
          <w:sz w:val="24"/>
          <w:szCs w:val="24"/>
        </w:rPr>
        <w:t xml:space="preserve">, grunnet naturlig avgang, er det fremdeles behov for både lærer og assistent i flere av gruppene. Kutt i tildelinger fører til at skolen til høsten må redusere antall assistenter med ca tre stillinger. I tillegg må andre utgifter reduseres.                        </w:t>
      </w:r>
      <w:r w:rsidR="001E3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33948">
        <w:rPr>
          <w:rFonts w:ascii="Times New Roman" w:hAnsi="Times New Roman" w:cs="Times New Roman"/>
          <w:sz w:val="24"/>
          <w:szCs w:val="24"/>
        </w:rPr>
        <w:t xml:space="preserve">Driftsstyret tar saken til orientering. </w:t>
      </w:r>
      <w:r w:rsidR="001E3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33948">
        <w:rPr>
          <w:rFonts w:ascii="Times New Roman" w:hAnsi="Times New Roman" w:cs="Times New Roman"/>
          <w:sz w:val="24"/>
          <w:szCs w:val="24"/>
        </w:rPr>
        <w:t>Drifts</w:t>
      </w:r>
      <w:r w:rsidR="006D44DB">
        <w:rPr>
          <w:rFonts w:ascii="Times New Roman" w:hAnsi="Times New Roman" w:cs="Times New Roman"/>
          <w:sz w:val="24"/>
          <w:szCs w:val="24"/>
        </w:rPr>
        <w:t>st</w:t>
      </w:r>
      <w:r w:rsidR="00633948">
        <w:rPr>
          <w:rFonts w:ascii="Times New Roman" w:hAnsi="Times New Roman" w:cs="Times New Roman"/>
          <w:sz w:val="24"/>
          <w:szCs w:val="24"/>
        </w:rPr>
        <w:t xml:space="preserve">yreleder og eksterne </w:t>
      </w:r>
      <w:r w:rsidR="006D44DB">
        <w:rPr>
          <w:rFonts w:ascii="Times New Roman" w:hAnsi="Times New Roman" w:cs="Times New Roman"/>
          <w:sz w:val="24"/>
          <w:szCs w:val="24"/>
        </w:rPr>
        <w:t>representanter</w:t>
      </w:r>
      <w:r w:rsidR="00633948">
        <w:rPr>
          <w:rFonts w:ascii="Times New Roman" w:hAnsi="Times New Roman" w:cs="Times New Roman"/>
          <w:sz w:val="24"/>
          <w:szCs w:val="24"/>
        </w:rPr>
        <w:t xml:space="preserve"> vil videreføre denne saken til politiske representanter og </w:t>
      </w:r>
      <w:r w:rsidR="006D44DB">
        <w:rPr>
          <w:rFonts w:ascii="Times New Roman" w:hAnsi="Times New Roman" w:cs="Times New Roman"/>
          <w:sz w:val="24"/>
          <w:szCs w:val="24"/>
        </w:rPr>
        <w:t>interesseorganisasjoner</w:t>
      </w:r>
      <w:r w:rsidR="006339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3394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1AC1" w:rsidRPr="006D44DB" w:rsidRDefault="00633948" w:rsidP="005736A9">
      <w:pPr>
        <w:rPr>
          <w:rFonts w:ascii="Times New Roman" w:hAnsi="Times New Roman" w:cs="Times New Roman"/>
          <w:sz w:val="24"/>
          <w:szCs w:val="24"/>
        </w:rPr>
      </w:pPr>
      <w:r w:rsidRPr="0040570A">
        <w:rPr>
          <w:rFonts w:ascii="Times New Roman" w:hAnsi="Times New Roman" w:cs="Times New Roman"/>
          <w:b/>
          <w:sz w:val="24"/>
          <w:szCs w:val="24"/>
        </w:rPr>
        <w:t xml:space="preserve">Sak 7/20201: </w:t>
      </w:r>
      <w:r w:rsidR="003C1B6D" w:rsidRPr="0040570A">
        <w:rPr>
          <w:rFonts w:ascii="Times New Roman" w:hAnsi="Times New Roman" w:cs="Times New Roman"/>
          <w:b/>
          <w:sz w:val="24"/>
          <w:szCs w:val="24"/>
        </w:rPr>
        <w:t xml:space="preserve">Skole </w:t>
      </w:r>
      <w:r w:rsidRPr="0040570A">
        <w:rPr>
          <w:rFonts w:ascii="Times New Roman" w:hAnsi="Times New Roman" w:cs="Times New Roman"/>
          <w:b/>
          <w:sz w:val="24"/>
          <w:szCs w:val="24"/>
        </w:rPr>
        <w:t xml:space="preserve">og beredskap </w:t>
      </w:r>
      <w:r w:rsidR="003C1B6D" w:rsidRPr="0040570A">
        <w:rPr>
          <w:rFonts w:ascii="Times New Roman" w:hAnsi="Times New Roman" w:cs="Times New Roman"/>
          <w:b/>
          <w:sz w:val="24"/>
          <w:szCs w:val="24"/>
        </w:rPr>
        <w:t>i Koronatid</w:t>
      </w:r>
      <w:r w:rsidR="00F06BE3" w:rsidRPr="0040570A">
        <w:rPr>
          <w:rFonts w:ascii="Times New Roman" w:hAnsi="Times New Roman" w:cs="Times New Roman"/>
          <w:b/>
          <w:sz w:val="24"/>
          <w:szCs w:val="24"/>
        </w:rPr>
        <w:t>:</w:t>
      </w:r>
      <w:r w:rsidR="00FD76ED" w:rsidRPr="00405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6A9" w:rsidRPr="004057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F0FE9">
        <w:rPr>
          <w:rFonts w:ascii="Times New Roman" w:hAnsi="Times New Roman" w:cs="Times New Roman"/>
          <w:sz w:val="24"/>
          <w:szCs w:val="24"/>
        </w:rPr>
        <w:t xml:space="preserve">Skoleåret startet </w:t>
      </w:r>
      <w:r w:rsidR="002774D3">
        <w:rPr>
          <w:rFonts w:ascii="Times New Roman" w:hAnsi="Times New Roman" w:cs="Times New Roman"/>
          <w:sz w:val="24"/>
          <w:szCs w:val="24"/>
        </w:rPr>
        <w:t>på gult nivå. 9. novem</w:t>
      </w:r>
      <w:r>
        <w:rPr>
          <w:rFonts w:ascii="Times New Roman" w:hAnsi="Times New Roman" w:cs="Times New Roman"/>
          <w:sz w:val="24"/>
          <w:szCs w:val="24"/>
        </w:rPr>
        <w:t>ber ble videregående og ungdomstr</w:t>
      </w:r>
      <w:r w:rsidR="002774D3">
        <w:rPr>
          <w:rFonts w:ascii="Times New Roman" w:hAnsi="Times New Roman" w:cs="Times New Roman"/>
          <w:sz w:val="24"/>
          <w:szCs w:val="24"/>
        </w:rPr>
        <w:t xml:space="preserve">innet oppjustert til rødt og barnetrinnet ble </w:t>
      </w:r>
      <w:r w:rsidR="006D44DB">
        <w:rPr>
          <w:rFonts w:ascii="Times New Roman" w:hAnsi="Times New Roman" w:cs="Times New Roman"/>
          <w:sz w:val="24"/>
          <w:szCs w:val="24"/>
        </w:rPr>
        <w:t>forberedt</w:t>
      </w:r>
      <w:r w:rsidR="002774D3">
        <w:rPr>
          <w:rFonts w:ascii="Times New Roman" w:hAnsi="Times New Roman" w:cs="Times New Roman"/>
          <w:sz w:val="24"/>
          <w:szCs w:val="24"/>
        </w:rPr>
        <w:t xml:space="preserve"> på at det raskt kunne ble endring til rødt</w:t>
      </w:r>
      <w:r w:rsidR="001E3AD1">
        <w:rPr>
          <w:rFonts w:ascii="Times New Roman" w:hAnsi="Times New Roman" w:cs="Times New Roman"/>
          <w:sz w:val="24"/>
          <w:szCs w:val="24"/>
        </w:rPr>
        <w:t xml:space="preserve"> nivå</w:t>
      </w:r>
      <w:r w:rsidR="002774D3">
        <w:rPr>
          <w:rFonts w:ascii="Times New Roman" w:hAnsi="Times New Roman" w:cs="Times New Roman"/>
          <w:sz w:val="24"/>
          <w:szCs w:val="24"/>
        </w:rPr>
        <w:t xml:space="preserve">. Alle skoler følger Trafikklysmodellen utarbeidet av UDIR. FAU har ønsket mer informasjon og Vetland har derfor utarbeidet en mer detaljert modell som inneholder interne tiltak og rutiner. Planen beskriver tiltak </w:t>
      </w:r>
      <w:r w:rsidR="001E3AD1">
        <w:rPr>
          <w:rFonts w:ascii="Times New Roman" w:hAnsi="Times New Roman" w:cs="Times New Roman"/>
          <w:sz w:val="24"/>
          <w:szCs w:val="24"/>
        </w:rPr>
        <w:t xml:space="preserve">og rutiner </w:t>
      </w:r>
      <w:r w:rsidR="002774D3">
        <w:rPr>
          <w:rFonts w:ascii="Times New Roman" w:hAnsi="Times New Roman" w:cs="Times New Roman"/>
          <w:sz w:val="24"/>
          <w:szCs w:val="24"/>
        </w:rPr>
        <w:t>for skolen samlet</w:t>
      </w:r>
      <w:r w:rsidR="001E3AD1">
        <w:rPr>
          <w:rFonts w:ascii="Times New Roman" w:hAnsi="Times New Roman" w:cs="Times New Roman"/>
          <w:sz w:val="24"/>
          <w:szCs w:val="24"/>
        </w:rPr>
        <w:t>,</w:t>
      </w:r>
      <w:r w:rsidR="002774D3">
        <w:rPr>
          <w:rFonts w:ascii="Times New Roman" w:hAnsi="Times New Roman" w:cs="Times New Roman"/>
          <w:sz w:val="24"/>
          <w:szCs w:val="24"/>
        </w:rPr>
        <w:t xml:space="preserve"> og </w:t>
      </w:r>
      <w:bookmarkStart w:id="0" w:name="_GoBack"/>
      <w:bookmarkEnd w:id="0"/>
      <w:r w:rsidR="002774D3">
        <w:rPr>
          <w:rFonts w:ascii="Times New Roman" w:hAnsi="Times New Roman" w:cs="Times New Roman"/>
          <w:sz w:val="24"/>
          <w:szCs w:val="24"/>
        </w:rPr>
        <w:t xml:space="preserve">for den enkelte avdeling. Planen ble sendt som vedlegg til innkalling til dette møtet, og sendes hjem til alle foresatte.                                           </w:t>
      </w:r>
      <w:r w:rsidR="00BA3028">
        <w:rPr>
          <w:rFonts w:ascii="Times New Roman" w:hAnsi="Times New Roman" w:cs="Times New Roman"/>
          <w:sz w:val="24"/>
          <w:szCs w:val="24"/>
        </w:rPr>
        <w:t xml:space="preserve">Driftsstyret tar saken til </w:t>
      </w:r>
      <w:r w:rsidR="0065665B">
        <w:rPr>
          <w:rFonts w:ascii="Times New Roman" w:hAnsi="Times New Roman" w:cs="Times New Roman"/>
          <w:sz w:val="24"/>
          <w:szCs w:val="24"/>
        </w:rPr>
        <w:t>orientering</w:t>
      </w:r>
      <w:r w:rsidR="00BA3028">
        <w:rPr>
          <w:rFonts w:ascii="Times New Roman" w:hAnsi="Times New Roman" w:cs="Times New Roman"/>
          <w:sz w:val="24"/>
          <w:szCs w:val="24"/>
        </w:rPr>
        <w:t>.</w:t>
      </w:r>
    </w:p>
    <w:p w:rsidR="003C5130" w:rsidRDefault="00BA3028" w:rsidP="005736A9">
      <w:pPr>
        <w:rPr>
          <w:rFonts w:ascii="Times New Roman" w:hAnsi="Times New Roman" w:cs="Times New Roman"/>
          <w:sz w:val="24"/>
          <w:szCs w:val="24"/>
        </w:rPr>
      </w:pPr>
      <w:r w:rsidRPr="0074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B52" w:rsidRPr="0040570A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0570A">
        <w:rPr>
          <w:rFonts w:ascii="Times New Roman" w:hAnsi="Times New Roman" w:cs="Times New Roman"/>
          <w:b/>
          <w:sz w:val="24"/>
          <w:szCs w:val="24"/>
        </w:rPr>
        <w:t>8</w:t>
      </w:r>
      <w:r w:rsidR="00313B52" w:rsidRPr="0040570A">
        <w:rPr>
          <w:rFonts w:ascii="Times New Roman" w:hAnsi="Times New Roman" w:cs="Times New Roman"/>
          <w:b/>
          <w:sz w:val="24"/>
          <w:szCs w:val="24"/>
        </w:rPr>
        <w:t>/202</w:t>
      </w:r>
      <w:r w:rsidR="0040570A">
        <w:rPr>
          <w:rFonts w:ascii="Times New Roman" w:hAnsi="Times New Roman" w:cs="Times New Roman"/>
          <w:b/>
          <w:sz w:val="24"/>
          <w:szCs w:val="24"/>
        </w:rPr>
        <w:t>1</w:t>
      </w:r>
      <w:r w:rsidR="00313B52" w:rsidRPr="0040570A">
        <w:rPr>
          <w:rFonts w:ascii="Times New Roman" w:hAnsi="Times New Roman" w:cs="Times New Roman"/>
          <w:b/>
          <w:sz w:val="24"/>
          <w:szCs w:val="24"/>
        </w:rPr>
        <w:t xml:space="preserve">: Eventuelt: </w:t>
      </w:r>
      <w:r w:rsidR="006D44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40570A" w:rsidRPr="006D44DB">
        <w:rPr>
          <w:rFonts w:ascii="Times New Roman" w:hAnsi="Times New Roman" w:cs="Times New Roman"/>
          <w:sz w:val="24"/>
          <w:szCs w:val="24"/>
        </w:rPr>
        <w:t>Utbetaling av h</w:t>
      </w:r>
      <w:r w:rsidR="006D44DB">
        <w:rPr>
          <w:rFonts w:ascii="Times New Roman" w:hAnsi="Times New Roman" w:cs="Times New Roman"/>
          <w:sz w:val="24"/>
          <w:szCs w:val="24"/>
        </w:rPr>
        <w:t xml:space="preserve">onorar </w:t>
      </w:r>
      <w:r w:rsidR="0040570A" w:rsidRPr="006D44DB">
        <w:rPr>
          <w:rFonts w:ascii="Times New Roman" w:hAnsi="Times New Roman" w:cs="Times New Roman"/>
          <w:sz w:val="24"/>
          <w:szCs w:val="24"/>
        </w:rPr>
        <w:t xml:space="preserve">for oppmøte på </w:t>
      </w:r>
      <w:r w:rsidR="006D44DB" w:rsidRPr="006D44DB">
        <w:rPr>
          <w:rFonts w:ascii="Times New Roman" w:hAnsi="Times New Roman" w:cs="Times New Roman"/>
          <w:sz w:val="24"/>
          <w:szCs w:val="24"/>
        </w:rPr>
        <w:t>driftsst</w:t>
      </w:r>
      <w:r w:rsidR="006D44DB">
        <w:rPr>
          <w:rFonts w:ascii="Times New Roman" w:hAnsi="Times New Roman" w:cs="Times New Roman"/>
          <w:sz w:val="24"/>
          <w:szCs w:val="24"/>
        </w:rPr>
        <w:t xml:space="preserve">yremøter i </w:t>
      </w:r>
      <w:r w:rsidR="006D44DB" w:rsidRPr="006D44DB">
        <w:rPr>
          <w:rFonts w:ascii="Times New Roman" w:hAnsi="Times New Roman" w:cs="Times New Roman"/>
          <w:sz w:val="24"/>
          <w:szCs w:val="24"/>
        </w:rPr>
        <w:t>2020 utbetales i ja</w:t>
      </w:r>
      <w:r w:rsidR="006D44DB">
        <w:rPr>
          <w:rFonts w:ascii="Times New Roman" w:hAnsi="Times New Roman" w:cs="Times New Roman"/>
          <w:sz w:val="24"/>
          <w:szCs w:val="24"/>
        </w:rPr>
        <w:t>n</w:t>
      </w:r>
      <w:r w:rsidR="006D44DB" w:rsidRPr="006D44DB">
        <w:rPr>
          <w:rFonts w:ascii="Times New Roman" w:hAnsi="Times New Roman" w:cs="Times New Roman"/>
          <w:sz w:val="24"/>
          <w:szCs w:val="24"/>
        </w:rPr>
        <w:t>uar 2021.</w:t>
      </w:r>
      <w:r w:rsidR="006D44DB">
        <w:rPr>
          <w:rFonts w:ascii="Times New Roman" w:hAnsi="Times New Roman" w:cs="Times New Roman"/>
          <w:sz w:val="24"/>
          <w:szCs w:val="24"/>
        </w:rPr>
        <w:t xml:space="preserve">                               Vedlegg til møtene sendes pr e-post da flere hadde utfordringer med å få åpnet disse i Teams. </w:t>
      </w:r>
    </w:p>
    <w:p w:rsidR="003C5130" w:rsidRDefault="003C5130" w:rsidP="005736A9">
      <w:pPr>
        <w:rPr>
          <w:rFonts w:ascii="Times New Roman" w:hAnsi="Times New Roman" w:cs="Times New Roman"/>
          <w:sz w:val="24"/>
          <w:szCs w:val="24"/>
        </w:rPr>
      </w:pPr>
    </w:p>
    <w:p w:rsidR="00036516" w:rsidRPr="006D44DB" w:rsidRDefault="00AE4C6A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Ketil Einarsen </w:t>
      </w:r>
      <w:r w:rsidR="003C5130">
        <w:rPr>
          <w:rFonts w:ascii="Times New Roman" w:hAnsi="Times New Roman" w:cs="Times New Roman"/>
          <w:sz w:val="24"/>
          <w:szCs w:val="24"/>
        </w:rPr>
        <w:t xml:space="preserve"> - leder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Toini Rysstad</w:t>
      </w:r>
      <w:r w:rsidR="003C5130">
        <w:rPr>
          <w:rFonts w:ascii="Times New Roman" w:hAnsi="Times New Roman" w:cs="Times New Roman"/>
          <w:sz w:val="24"/>
          <w:szCs w:val="24"/>
        </w:rPr>
        <w:t xml:space="preserve"> - referent</w:t>
      </w:r>
    </w:p>
    <w:p w:rsidR="00E919C4" w:rsidRPr="00264A8B" w:rsidRDefault="00DE5525" w:rsidP="00264A8B">
      <w:r>
        <w:lastRenderedPageBreak/>
        <w:t xml:space="preserve">                </w:t>
      </w:r>
      <w:r w:rsidR="00264A8B">
        <w:t xml:space="preserve">                               </w:t>
      </w:r>
      <w:r w:rsidR="00E919C4">
        <w:rPr>
          <w:rFonts w:ascii="Oslo Sans Office" w:hAnsi="Oslo Sans Office"/>
          <w:szCs w:val="20"/>
        </w:rPr>
        <w:t xml:space="preserve">      </w:t>
      </w:r>
    </w:p>
    <w:p w:rsidR="00E919C4" w:rsidRDefault="00E919C4" w:rsidP="00064A24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66" w:rsidRDefault="00004166" w:rsidP="005D093C">
      <w:pPr>
        <w:spacing w:after="0" w:line="240" w:lineRule="auto"/>
      </w:pPr>
      <w:r>
        <w:separator/>
      </w:r>
    </w:p>
  </w:endnote>
  <w:endnote w:type="continuationSeparator" w:id="0">
    <w:p w:rsidR="00004166" w:rsidRDefault="00004166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66" w:rsidRDefault="00004166" w:rsidP="005D093C">
      <w:pPr>
        <w:spacing w:after="0" w:line="240" w:lineRule="auto"/>
      </w:pPr>
      <w:r>
        <w:separator/>
      </w:r>
    </w:p>
  </w:footnote>
  <w:footnote w:type="continuationSeparator" w:id="0">
    <w:p w:rsidR="00004166" w:rsidRDefault="00004166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060C"/>
    <w:multiLevelType w:val="hybridMultilevel"/>
    <w:tmpl w:val="52F2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66"/>
    <w:rsid w:val="00004166"/>
    <w:rsid w:val="000119BE"/>
    <w:rsid w:val="000214BD"/>
    <w:rsid w:val="00036516"/>
    <w:rsid w:val="00064A24"/>
    <w:rsid w:val="00095EC1"/>
    <w:rsid w:val="000B2E91"/>
    <w:rsid w:val="000D6223"/>
    <w:rsid w:val="000F0078"/>
    <w:rsid w:val="000F653B"/>
    <w:rsid w:val="00186573"/>
    <w:rsid w:val="001B047C"/>
    <w:rsid w:val="001C1B70"/>
    <w:rsid w:val="001E3AD1"/>
    <w:rsid w:val="001F0FE9"/>
    <w:rsid w:val="001F112F"/>
    <w:rsid w:val="002362C4"/>
    <w:rsid w:val="0025699D"/>
    <w:rsid w:val="00262BF0"/>
    <w:rsid w:val="00264A8B"/>
    <w:rsid w:val="00267666"/>
    <w:rsid w:val="002774D3"/>
    <w:rsid w:val="002D553D"/>
    <w:rsid w:val="002E1606"/>
    <w:rsid w:val="00313B52"/>
    <w:rsid w:val="00325D57"/>
    <w:rsid w:val="00332CCA"/>
    <w:rsid w:val="00340307"/>
    <w:rsid w:val="00353037"/>
    <w:rsid w:val="00353145"/>
    <w:rsid w:val="003603AE"/>
    <w:rsid w:val="003C1B6D"/>
    <w:rsid w:val="003C5130"/>
    <w:rsid w:val="003F4B84"/>
    <w:rsid w:val="0040570A"/>
    <w:rsid w:val="0044594B"/>
    <w:rsid w:val="004523E8"/>
    <w:rsid w:val="00483FE0"/>
    <w:rsid w:val="004A4EB6"/>
    <w:rsid w:val="004F135E"/>
    <w:rsid w:val="0055183B"/>
    <w:rsid w:val="00560D31"/>
    <w:rsid w:val="00567104"/>
    <w:rsid w:val="005736A9"/>
    <w:rsid w:val="005812E4"/>
    <w:rsid w:val="00585056"/>
    <w:rsid w:val="005851B5"/>
    <w:rsid w:val="005929B5"/>
    <w:rsid w:val="00595FDC"/>
    <w:rsid w:val="00596B50"/>
    <w:rsid w:val="005D093C"/>
    <w:rsid w:val="005E317D"/>
    <w:rsid w:val="00617383"/>
    <w:rsid w:val="00633948"/>
    <w:rsid w:val="00650C83"/>
    <w:rsid w:val="0065665B"/>
    <w:rsid w:val="00691D96"/>
    <w:rsid w:val="006959BA"/>
    <w:rsid w:val="006B6137"/>
    <w:rsid w:val="006D44DB"/>
    <w:rsid w:val="006E006E"/>
    <w:rsid w:val="006F0A8E"/>
    <w:rsid w:val="00727D7C"/>
    <w:rsid w:val="007411CD"/>
    <w:rsid w:val="0076554C"/>
    <w:rsid w:val="007D1113"/>
    <w:rsid w:val="007E4B0D"/>
    <w:rsid w:val="007F3EF3"/>
    <w:rsid w:val="00814AF1"/>
    <w:rsid w:val="008D53B4"/>
    <w:rsid w:val="008D5723"/>
    <w:rsid w:val="008D59A4"/>
    <w:rsid w:val="008F4E24"/>
    <w:rsid w:val="0092141D"/>
    <w:rsid w:val="00981AC1"/>
    <w:rsid w:val="009844B9"/>
    <w:rsid w:val="00A0208E"/>
    <w:rsid w:val="00A26881"/>
    <w:rsid w:val="00A34AC6"/>
    <w:rsid w:val="00A37C3A"/>
    <w:rsid w:val="00A37C70"/>
    <w:rsid w:val="00A63656"/>
    <w:rsid w:val="00A67238"/>
    <w:rsid w:val="00A85594"/>
    <w:rsid w:val="00AA100D"/>
    <w:rsid w:val="00AE4C6A"/>
    <w:rsid w:val="00B01575"/>
    <w:rsid w:val="00B10DAE"/>
    <w:rsid w:val="00B31D6D"/>
    <w:rsid w:val="00B96E40"/>
    <w:rsid w:val="00BA3028"/>
    <w:rsid w:val="00C105CF"/>
    <w:rsid w:val="00C51925"/>
    <w:rsid w:val="00C7651A"/>
    <w:rsid w:val="00CA304C"/>
    <w:rsid w:val="00D44A50"/>
    <w:rsid w:val="00D46AFD"/>
    <w:rsid w:val="00D57F8E"/>
    <w:rsid w:val="00D8326C"/>
    <w:rsid w:val="00D9492A"/>
    <w:rsid w:val="00DE5525"/>
    <w:rsid w:val="00E51F3C"/>
    <w:rsid w:val="00E61FF9"/>
    <w:rsid w:val="00E72835"/>
    <w:rsid w:val="00E861BF"/>
    <w:rsid w:val="00E919C4"/>
    <w:rsid w:val="00ED7940"/>
    <w:rsid w:val="00EE5AFF"/>
    <w:rsid w:val="00F06BE3"/>
    <w:rsid w:val="00F36850"/>
    <w:rsid w:val="00FC406B"/>
    <w:rsid w:val="00FD76E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60B4F"/>
  <w15:chartTrackingRefBased/>
  <w15:docId w15:val="{E0F076E7-D708-4B01-87DC-9812779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6B6137"/>
    <w:rPr>
      <w:i/>
      <w:iCs/>
    </w:rPr>
  </w:style>
  <w:style w:type="paragraph" w:styleId="NormalWeb">
    <w:name w:val="Normal (Web)"/>
    <w:basedOn w:val="Normal"/>
    <w:uiPriority w:val="99"/>
    <w:unhideWhenUsed/>
    <w:rsid w:val="00F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39D10539541DD987EF1340F8B5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8B2CC-11D9-4DC7-A1CA-FEEA4DF14CD2}"/>
      </w:docPartPr>
      <w:docPartBody>
        <w:p w:rsidR="00F74B93" w:rsidRDefault="0052558C" w:rsidP="0052558C">
          <w:pPr>
            <w:pStyle w:val="CCF39D10539541DD987EF1340F8B55C0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553B1DCBB6EE46E3BDB7333BE0E5B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2A9E0-5170-4075-9EF0-B29F73DF1A36}"/>
      </w:docPartPr>
      <w:docPartBody>
        <w:p w:rsidR="00F74B93" w:rsidRDefault="0052558C" w:rsidP="0052558C">
          <w:pPr>
            <w:pStyle w:val="553B1DCBB6EE46E3BDB7333BE0E5BA59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3213354620E45D9A66B7BACBCDBB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C839B-919F-410E-98FD-B012A3A2F49C}"/>
      </w:docPartPr>
      <w:docPartBody>
        <w:p w:rsidR="00F74B93" w:rsidRDefault="0052558C" w:rsidP="0052558C">
          <w:pPr>
            <w:pStyle w:val="73213354620E45D9A66B7BACBCDBB6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3A26E29621849669859437006CC2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20FC5-1D55-4372-AAF8-BE3EE62FA633}"/>
      </w:docPartPr>
      <w:docPartBody>
        <w:p w:rsidR="00F74B93" w:rsidRDefault="0052558C" w:rsidP="0052558C">
          <w:pPr>
            <w:pStyle w:val="E3A26E29621849669859437006CC216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647A1370EA8B428CBD7D2DAF91B34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86E64-E985-446D-8C7B-AB1C8F11A9F7}"/>
      </w:docPartPr>
      <w:docPartBody>
        <w:p w:rsidR="00F74B93" w:rsidRDefault="0052558C" w:rsidP="0052558C">
          <w:pPr>
            <w:pStyle w:val="647A1370EA8B428CBD7D2DAF91B34D4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D9B0752305B405F8909214E55E5D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ACE78-AD2C-4ED5-888A-C32764F30102}"/>
      </w:docPartPr>
      <w:docPartBody>
        <w:p w:rsidR="00F74B93" w:rsidRDefault="0052558C" w:rsidP="0052558C">
          <w:pPr>
            <w:pStyle w:val="7D9B0752305B405F8909214E55E5DF92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F8DDCF9C1C924890809EC27B6C28F1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88E943-FA56-495B-AFBD-F7FF6A768B8B}"/>
      </w:docPartPr>
      <w:docPartBody>
        <w:p w:rsidR="00F74B93" w:rsidRDefault="0052558C" w:rsidP="0052558C">
          <w:pPr>
            <w:pStyle w:val="F8DDCF9C1C924890809EC27B6C28F1B0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9DEFF5B6F32843D6BDD6E03B5F569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920CC-A64B-4178-A095-AC9E6BEEB5C3}"/>
      </w:docPartPr>
      <w:docPartBody>
        <w:p w:rsidR="00F74B93" w:rsidRDefault="0052558C" w:rsidP="0052558C">
          <w:pPr>
            <w:pStyle w:val="9DEFF5B6F32843D6BDD6E03B5F569E4F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C"/>
    <w:rsid w:val="0052558C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558C"/>
    <w:rPr>
      <w:color w:val="808080"/>
    </w:rPr>
  </w:style>
  <w:style w:type="paragraph" w:customStyle="1" w:styleId="CCF39D10539541DD987EF1340F8B55C0">
    <w:name w:val="CCF39D10539541DD987EF1340F8B55C0"/>
    <w:rsid w:val="0052558C"/>
  </w:style>
  <w:style w:type="paragraph" w:customStyle="1" w:styleId="553B1DCBB6EE46E3BDB7333BE0E5BA59">
    <w:name w:val="553B1DCBB6EE46E3BDB7333BE0E5BA59"/>
    <w:rsid w:val="0052558C"/>
  </w:style>
  <w:style w:type="paragraph" w:customStyle="1" w:styleId="73213354620E45D9A66B7BACBCDBB624">
    <w:name w:val="73213354620E45D9A66B7BACBCDBB624"/>
    <w:rsid w:val="0052558C"/>
  </w:style>
  <w:style w:type="paragraph" w:customStyle="1" w:styleId="E3A26E29621849669859437006CC2161">
    <w:name w:val="E3A26E29621849669859437006CC2161"/>
    <w:rsid w:val="0052558C"/>
  </w:style>
  <w:style w:type="paragraph" w:customStyle="1" w:styleId="647A1370EA8B428CBD7D2DAF91B34D4F">
    <w:name w:val="647A1370EA8B428CBD7D2DAF91B34D4F"/>
    <w:rsid w:val="0052558C"/>
  </w:style>
  <w:style w:type="paragraph" w:customStyle="1" w:styleId="7D9B0752305B405F8909214E55E5DF92">
    <w:name w:val="7D9B0752305B405F8909214E55E5DF92"/>
    <w:rsid w:val="0052558C"/>
  </w:style>
  <w:style w:type="paragraph" w:customStyle="1" w:styleId="F8DDCF9C1C924890809EC27B6C28F1B0">
    <w:name w:val="F8DDCF9C1C924890809EC27B6C28F1B0"/>
    <w:rsid w:val="0052558C"/>
  </w:style>
  <w:style w:type="paragraph" w:customStyle="1" w:styleId="9DEFF5B6F32843D6BDD6E03B5F569E4F">
    <w:name w:val="9DEFF5B6F32843D6BDD6E03B5F569E4F"/>
    <w:rsid w:val="0052558C"/>
  </w:style>
  <w:style w:type="paragraph" w:customStyle="1" w:styleId="AA8F3CD129A947C7AFABB20E7DD2C7E3">
    <w:name w:val="AA8F3CD129A947C7AFABB20E7DD2C7E3"/>
    <w:rsid w:val="0052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132</TotalTime>
  <Pages>3</Pages>
  <Words>1022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Toini Rysstad</dc:creator>
  <cp:keywords/>
  <dc:description/>
  <cp:lastModifiedBy>Toini Rysstad</cp:lastModifiedBy>
  <cp:revision>10</cp:revision>
  <cp:lastPrinted>2019-08-12T11:26:00Z</cp:lastPrinted>
  <dcterms:created xsi:type="dcterms:W3CDTF">2021-01-27T10:11:00Z</dcterms:created>
  <dcterms:modified xsi:type="dcterms:W3CDTF">2021-01-27T12:26:00Z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